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71724" w14:textId="05631AF7" w:rsidR="00D4599F" w:rsidRDefault="00D4599F" w:rsidP="00D4599F">
      <w:pPr>
        <w:spacing w:after="0" w:line="240" w:lineRule="auto"/>
        <w:rPr>
          <w:rFonts w:eastAsia="Times New Roman" w:cstheme="minorHAnsi"/>
          <w:b/>
          <w:sz w:val="96"/>
          <w:szCs w:val="96"/>
          <w:lang w:eastAsia="de-DE"/>
        </w:rPr>
      </w:pPr>
      <w:r w:rsidRPr="00F05B0E">
        <w:rPr>
          <w:rFonts w:eastAsia="Times New Roman" w:cstheme="minorHAnsi"/>
          <w:b/>
          <w:sz w:val="96"/>
          <w:szCs w:val="96"/>
          <w:lang w:eastAsia="de-DE"/>
        </w:rPr>
        <w:t>Weißer Belag auf den Trauben</w:t>
      </w:r>
      <w:r w:rsidR="007C0198">
        <w:rPr>
          <w:rFonts w:eastAsia="Times New Roman" w:cstheme="minorHAnsi"/>
          <w:b/>
          <w:sz w:val="96"/>
          <w:szCs w:val="96"/>
          <w:lang w:eastAsia="de-DE"/>
        </w:rPr>
        <w:t>?</w:t>
      </w:r>
    </w:p>
    <w:p w14:paraId="460E2A1B" w14:textId="18B4359E" w:rsidR="009D3E26" w:rsidRPr="009D3E26" w:rsidRDefault="009D3E26" w:rsidP="009D3E26">
      <w:pPr>
        <w:pStyle w:val="Listenabsatz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96"/>
          <w:szCs w:val="96"/>
          <w:lang w:eastAsia="de-DE"/>
        </w:rPr>
      </w:pPr>
      <w:r>
        <w:rPr>
          <w:rFonts w:eastAsia="Times New Roman" w:cstheme="minorHAnsi"/>
          <w:b/>
          <w:sz w:val="96"/>
          <w:szCs w:val="96"/>
          <w:lang w:eastAsia="de-DE"/>
        </w:rPr>
        <w:t>Sonnencreme für die Beeren!</w:t>
      </w:r>
    </w:p>
    <w:p w14:paraId="689EFB47" w14:textId="047D45A2" w:rsidR="00D4599F" w:rsidRDefault="00D4599F" w:rsidP="00D4599F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54E512D2" w14:textId="730FDA41" w:rsidR="00D4656B" w:rsidRDefault="00D4656B" w:rsidP="00D4599F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4234D2E5" w14:textId="77777777" w:rsidR="00D4656B" w:rsidRPr="00F05B0E" w:rsidRDefault="00D4656B" w:rsidP="00D4599F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399CA62B" w14:textId="391EB8EF" w:rsidR="00D4599F" w:rsidRPr="00F05B0E" w:rsidRDefault="00D4599F" w:rsidP="00D4599F">
      <w:pPr>
        <w:spacing w:after="0" w:line="240" w:lineRule="auto"/>
        <w:rPr>
          <w:rFonts w:eastAsia="Times New Roman" w:cstheme="minorHAnsi"/>
          <w:sz w:val="48"/>
          <w:szCs w:val="48"/>
          <w:lang w:eastAsia="de-DE"/>
        </w:rPr>
      </w:pPr>
      <w:r w:rsidRPr="00F05B0E">
        <w:rPr>
          <w:rFonts w:eastAsia="Times New Roman" w:cstheme="minorHAnsi"/>
          <w:sz w:val="48"/>
          <w:szCs w:val="48"/>
          <w:lang w:eastAsia="de-DE"/>
        </w:rPr>
        <w:t>Liebe Besucher,</w:t>
      </w:r>
    </w:p>
    <w:p w14:paraId="6AA970FA" w14:textId="016023F4" w:rsidR="00D4599F" w:rsidRPr="00F05B0E" w:rsidRDefault="00D4599F" w:rsidP="00D4599F">
      <w:pPr>
        <w:spacing w:after="0" w:line="240" w:lineRule="auto"/>
        <w:rPr>
          <w:rFonts w:eastAsia="Times New Roman" w:cstheme="minorHAnsi"/>
          <w:sz w:val="48"/>
          <w:szCs w:val="48"/>
          <w:lang w:eastAsia="de-DE"/>
        </w:rPr>
      </w:pPr>
    </w:p>
    <w:p w14:paraId="60500827" w14:textId="095E9910" w:rsidR="00D4599F" w:rsidRPr="00F05B0E" w:rsidRDefault="00D4599F" w:rsidP="00D4599F">
      <w:pPr>
        <w:spacing w:after="0" w:line="240" w:lineRule="auto"/>
        <w:rPr>
          <w:rFonts w:eastAsia="Times New Roman" w:cstheme="minorHAnsi"/>
          <w:sz w:val="48"/>
          <w:szCs w:val="48"/>
          <w:lang w:eastAsia="de-DE"/>
        </w:rPr>
      </w:pPr>
      <w:r w:rsidRPr="00F05B0E">
        <w:rPr>
          <w:rFonts w:eastAsia="Times New Roman" w:cstheme="minorHAnsi"/>
          <w:sz w:val="48"/>
          <w:szCs w:val="48"/>
          <w:lang w:eastAsia="de-DE"/>
        </w:rPr>
        <w:t xml:space="preserve">der weiße Belag auf den Trauben ist feine, weiße Tonerde (Kaolin). Es ist </w:t>
      </w:r>
      <w:r w:rsidR="005745C1">
        <w:rPr>
          <w:rFonts w:eastAsia="Times New Roman" w:cstheme="minorHAnsi"/>
          <w:sz w:val="48"/>
          <w:szCs w:val="48"/>
          <w:lang w:eastAsia="de-DE"/>
        </w:rPr>
        <w:t xml:space="preserve">ein </w:t>
      </w:r>
      <w:r w:rsidRPr="00F05B0E">
        <w:rPr>
          <w:rFonts w:eastAsia="Times New Roman" w:cstheme="minorHAnsi"/>
          <w:sz w:val="48"/>
          <w:szCs w:val="48"/>
          <w:lang w:eastAsia="de-DE"/>
        </w:rPr>
        <w:t>un</w:t>
      </w:r>
      <w:r w:rsidR="005745C1">
        <w:rPr>
          <w:rFonts w:eastAsia="Times New Roman" w:cstheme="minorHAnsi"/>
          <w:sz w:val="48"/>
          <w:szCs w:val="48"/>
          <w:lang w:eastAsia="de-DE"/>
        </w:rPr>
        <w:t>gewohnter</w:t>
      </w:r>
      <w:r w:rsidRPr="00F05B0E">
        <w:rPr>
          <w:rFonts w:eastAsia="Times New Roman" w:cstheme="minorHAnsi"/>
          <w:sz w:val="48"/>
          <w:szCs w:val="48"/>
          <w:lang w:eastAsia="de-DE"/>
        </w:rPr>
        <w:t xml:space="preserve"> </w:t>
      </w:r>
      <w:r w:rsidR="005745C1">
        <w:rPr>
          <w:rFonts w:eastAsia="Times New Roman" w:cstheme="minorHAnsi"/>
          <w:sz w:val="48"/>
          <w:szCs w:val="48"/>
          <w:lang w:eastAsia="de-DE"/>
        </w:rPr>
        <w:t>Anblick</w:t>
      </w:r>
      <w:r w:rsidRPr="00F05B0E">
        <w:rPr>
          <w:rFonts w:eastAsia="Times New Roman" w:cstheme="minorHAnsi"/>
          <w:sz w:val="48"/>
          <w:szCs w:val="48"/>
          <w:lang w:eastAsia="de-DE"/>
        </w:rPr>
        <w:t>, aber eine gute Methode</w:t>
      </w:r>
      <w:r w:rsidR="006124F1" w:rsidRPr="00F05B0E">
        <w:rPr>
          <w:rFonts w:eastAsia="Times New Roman" w:cstheme="minorHAnsi"/>
          <w:sz w:val="48"/>
          <w:szCs w:val="48"/>
          <w:lang w:eastAsia="de-DE"/>
        </w:rPr>
        <w:t xml:space="preserve"> </w:t>
      </w:r>
      <w:r w:rsidR="006124F1" w:rsidRPr="00F05B0E">
        <w:rPr>
          <w:rFonts w:eastAsia="Times New Roman" w:cstheme="minorHAnsi"/>
          <w:sz w:val="32"/>
          <w:szCs w:val="32"/>
          <w:lang w:eastAsia="de-DE"/>
        </w:rPr>
        <w:t>(</w:t>
      </w:r>
      <w:r w:rsidR="005745C1">
        <w:rPr>
          <w:rFonts w:eastAsia="Times New Roman" w:cstheme="minorHAnsi"/>
          <w:sz w:val="32"/>
          <w:szCs w:val="32"/>
          <w:lang w:eastAsia="de-DE"/>
        </w:rPr>
        <w:t xml:space="preserve">auch im </w:t>
      </w:r>
      <w:r w:rsidR="006124F1" w:rsidRPr="00F05B0E">
        <w:rPr>
          <w:rFonts w:eastAsia="Times New Roman" w:cstheme="minorHAnsi"/>
          <w:sz w:val="32"/>
          <w:szCs w:val="32"/>
          <w:lang w:eastAsia="de-DE"/>
        </w:rPr>
        <w:t>Öko</w:t>
      </w:r>
      <w:r w:rsidR="005745C1">
        <w:rPr>
          <w:rFonts w:eastAsia="Times New Roman" w:cstheme="minorHAnsi"/>
          <w:sz w:val="32"/>
          <w:szCs w:val="32"/>
          <w:lang w:eastAsia="de-DE"/>
        </w:rPr>
        <w:t>-Anbau zugelassen</w:t>
      </w:r>
      <w:r w:rsidR="006124F1" w:rsidRPr="00F05B0E">
        <w:rPr>
          <w:rFonts w:eastAsia="Times New Roman" w:cstheme="minorHAnsi"/>
          <w:sz w:val="32"/>
          <w:szCs w:val="32"/>
          <w:lang w:eastAsia="de-DE"/>
        </w:rPr>
        <w:t>)</w:t>
      </w:r>
      <w:r w:rsidRPr="00F05B0E">
        <w:rPr>
          <w:rFonts w:eastAsia="Times New Roman" w:cstheme="minorHAnsi"/>
          <w:sz w:val="32"/>
          <w:szCs w:val="32"/>
          <w:lang w:eastAsia="de-DE"/>
        </w:rPr>
        <w:t xml:space="preserve"> </w:t>
      </w:r>
      <w:r w:rsidRPr="00F05B0E">
        <w:rPr>
          <w:rFonts w:eastAsia="Times New Roman" w:cstheme="minorHAnsi"/>
          <w:sz w:val="48"/>
          <w:szCs w:val="48"/>
          <w:lang w:eastAsia="de-DE"/>
        </w:rPr>
        <w:t>um de</w:t>
      </w:r>
      <w:r w:rsidR="00D23AED">
        <w:rPr>
          <w:rFonts w:eastAsia="Times New Roman" w:cstheme="minorHAnsi"/>
          <w:sz w:val="48"/>
          <w:szCs w:val="48"/>
          <w:lang w:eastAsia="de-DE"/>
        </w:rPr>
        <w:t xml:space="preserve">r Gefahr von sonnenverbrannten Trauben zu begegnen. </w:t>
      </w:r>
    </w:p>
    <w:p w14:paraId="65B19FC6" w14:textId="6A4B66E3" w:rsidR="006124F1" w:rsidRPr="00F05B0E" w:rsidRDefault="006124F1" w:rsidP="00D4599F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367848B1" w14:textId="19922DC2" w:rsidR="007C0198" w:rsidRDefault="00D23AED" w:rsidP="00D4599F">
      <w:pPr>
        <w:spacing w:after="0" w:line="240" w:lineRule="auto"/>
        <w:rPr>
          <w:rFonts w:eastAsia="Times New Roman" w:cstheme="minorHAnsi"/>
          <w:sz w:val="32"/>
          <w:szCs w:val="32"/>
          <w:lang w:eastAsia="de-DE"/>
        </w:rPr>
      </w:pPr>
      <w:r>
        <w:rPr>
          <w:rFonts w:eastAsia="Times New Roman" w:cstheme="minorHAnsi"/>
          <w:sz w:val="32"/>
          <w:szCs w:val="32"/>
          <w:lang w:eastAsia="de-DE"/>
        </w:rPr>
        <w:t xml:space="preserve">Als Folge der immer extremeren Temperaturen kann Sonnenbrand auf Trauben nicht nur den Ertrag stark beeinträchtigen, sondern auch die Qualität des </w:t>
      </w:r>
      <w:proofErr w:type="spellStart"/>
      <w:r>
        <w:rPr>
          <w:rFonts w:eastAsia="Times New Roman" w:cstheme="minorHAnsi"/>
          <w:sz w:val="32"/>
          <w:szCs w:val="32"/>
          <w:lang w:eastAsia="de-DE"/>
        </w:rPr>
        <w:t>Leseguts</w:t>
      </w:r>
      <w:proofErr w:type="spellEnd"/>
      <w:r>
        <w:rPr>
          <w:rFonts w:eastAsia="Times New Roman" w:cstheme="minorHAnsi"/>
          <w:sz w:val="32"/>
          <w:szCs w:val="32"/>
          <w:lang w:eastAsia="de-DE"/>
        </w:rPr>
        <w:t xml:space="preserve"> beeinflussen</w:t>
      </w:r>
      <w:r w:rsidR="005745C1">
        <w:rPr>
          <w:rFonts w:eastAsia="Times New Roman" w:cstheme="minorHAnsi"/>
          <w:sz w:val="32"/>
          <w:szCs w:val="32"/>
          <w:lang w:eastAsia="de-DE"/>
        </w:rPr>
        <w:t>.</w:t>
      </w:r>
      <w:r w:rsidR="00D4656B">
        <w:rPr>
          <w:rFonts w:eastAsia="Times New Roman" w:cstheme="minorHAnsi"/>
          <w:sz w:val="32"/>
          <w:szCs w:val="32"/>
          <w:lang w:eastAsia="de-DE"/>
        </w:rPr>
        <w:t xml:space="preserve"> Das Kaolin selbst hat keinen Einfluss auf den Wein und seine Inhaltsstoffe.</w:t>
      </w:r>
    </w:p>
    <w:p w14:paraId="5A9B9E49" w14:textId="2075DF22" w:rsidR="005745C1" w:rsidRPr="005745C1" w:rsidRDefault="005745C1" w:rsidP="00CF152E">
      <w:pPr>
        <w:spacing w:after="0" w:line="240" w:lineRule="auto"/>
        <w:rPr>
          <w:rFonts w:eastAsia="Times New Roman" w:cstheme="minorHAnsi"/>
          <w:sz w:val="36"/>
          <w:szCs w:val="36"/>
          <w:lang w:eastAsia="de-DE"/>
        </w:rPr>
      </w:pPr>
    </w:p>
    <w:p w14:paraId="62AB6541" w14:textId="2320FB0E" w:rsidR="002F4248" w:rsidRDefault="007C0198" w:rsidP="00CF152E">
      <w:pPr>
        <w:spacing w:after="0" w:line="240" w:lineRule="auto"/>
      </w:pPr>
      <w:r w:rsidRPr="007020FD">
        <w:rPr>
          <w:rFonts w:eastAsia="Times New Roman" w:cstheme="minorHAnsi"/>
          <w:sz w:val="48"/>
          <w:szCs w:val="48"/>
          <w:lang w:eastAsia="de-DE"/>
        </w:rPr>
        <w:t>Wir bitten um Ihr Verständnis!</w:t>
      </w:r>
    </w:p>
    <w:sectPr w:rsidR="002F4248" w:rsidSect="00E03918">
      <w:pgSz w:w="16838" w:h="11906" w:orient="landscape"/>
      <w:pgMar w:top="993" w:right="113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B6E31"/>
    <w:multiLevelType w:val="hybridMultilevel"/>
    <w:tmpl w:val="CBFC0E16"/>
    <w:lvl w:ilvl="0" w:tplc="E656105A">
      <w:start w:val="26"/>
      <w:numFmt w:val="bullet"/>
      <w:lvlText w:val="-"/>
      <w:lvlJc w:val="left"/>
      <w:pPr>
        <w:ind w:left="57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 w16cid:durableId="1646078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99F"/>
    <w:rsid w:val="002F4248"/>
    <w:rsid w:val="005745C1"/>
    <w:rsid w:val="006124F1"/>
    <w:rsid w:val="007020FD"/>
    <w:rsid w:val="007C0198"/>
    <w:rsid w:val="0092100A"/>
    <w:rsid w:val="009D3E26"/>
    <w:rsid w:val="00CF152E"/>
    <w:rsid w:val="00D23AED"/>
    <w:rsid w:val="00D4599F"/>
    <w:rsid w:val="00D4656B"/>
    <w:rsid w:val="00DF184C"/>
    <w:rsid w:val="00E03918"/>
    <w:rsid w:val="00F0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48550"/>
  <w15:chartTrackingRefBased/>
  <w15:docId w15:val="{5386D2F0-9AA0-401E-9C36-135DBA5A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1">
    <w:name w:val="p1"/>
    <w:basedOn w:val="Standard"/>
    <w:rsid w:val="00D45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1">
    <w:name w:val="s1"/>
    <w:basedOn w:val="Absatz-Standardschriftart"/>
    <w:rsid w:val="00D4599F"/>
  </w:style>
  <w:style w:type="paragraph" w:customStyle="1" w:styleId="p2">
    <w:name w:val="p2"/>
    <w:basedOn w:val="Standard"/>
    <w:rsid w:val="00D45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9D3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3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68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4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79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Beate Leopold</dc:creator>
  <cp:keywords/>
  <dc:description/>
  <cp:lastModifiedBy>Beate Leopold</cp:lastModifiedBy>
  <cp:revision>4</cp:revision>
  <cp:lastPrinted>2020-07-31T07:00:00Z</cp:lastPrinted>
  <dcterms:created xsi:type="dcterms:W3CDTF">2022-07-11T14:00:00Z</dcterms:created>
  <dcterms:modified xsi:type="dcterms:W3CDTF">2022-07-11T14:02:00Z</dcterms:modified>
</cp:coreProperties>
</file>